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A5B7F" w:rsidRPr="009236A5" w:rsidRDefault="001A5B7F" w:rsidP="003E3D3E">
      <w:pPr>
        <w:spacing w:line="360" w:lineRule="auto"/>
        <w:jc w:val="center"/>
        <w:rPr>
          <w:b/>
          <w:color w:val="000000" w:themeColor="text1"/>
          <w:sz w:val="36"/>
        </w:rPr>
      </w:pPr>
      <w:r w:rsidRPr="009236A5">
        <w:rPr>
          <w:rFonts w:hint="eastAsia"/>
          <w:b/>
          <w:color w:val="000000" w:themeColor="text1"/>
          <w:sz w:val="36"/>
        </w:rPr>
        <w:t>温州市学生实践学校</w:t>
      </w:r>
      <w:r w:rsidR="001156E6" w:rsidRPr="009236A5">
        <w:rPr>
          <w:rFonts w:hint="eastAsia"/>
          <w:b/>
          <w:color w:val="000000" w:themeColor="text1"/>
          <w:sz w:val="36"/>
        </w:rPr>
        <w:t>手工</w:t>
      </w:r>
      <w:r w:rsidRPr="009236A5">
        <w:rPr>
          <w:rFonts w:hint="eastAsia"/>
          <w:b/>
          <w:color w:val="000000" w:themeColor="text1"/>
          <w:sz w:val="36"/>
        </w:rPr>
        <w:t>造纸</w:t>
      </w:r>
    </w:p>
    <w:p w:rsidR="0042697C" w:rsidRPr="009236A5" w:rsidRDefault="001A5B7F" w:rsidP="003E3D3E">
      <w:pPr>
        <w:spacing w:line="360" w:lineRule="auto"/>
        <w:jc w:val="center"/>
        <w:rPr>
          <w:b/>
          <w:color w:val="000000" w:themeColor="text1"/>
          <w:sz w:val="36"/>
        </w:rPr>
      </w:pPr>
      <w:r w:rsidRPr="009236A5">
        <w:rPr>
          <w:rFonts w:hint="eastAsia"/>
          <w:b/>
          <w:color w:val="000000" w:themeColor="text1"/>
          <w:sz w:val="36"/>
        </w:rPr>
        <w:t>劳动与技术考核方案</w:t>
      </w:r>
    </w:p>
    <w:p w:rsidR="001A5B7F" w:rsidRPr="009236A5" w:rsidRDefault="001A5B7F" w:rsidP="003E3D3E">
      <w:pPr>
        <w:pStyle w:val="a3"/>
        <w:numPr>
          <w:ilvl w:val="0"/>
          <w:numId w:val="1"/>
        </w:numPr>
        <w:spacing w:line="360" w:lineRule="auto"/>
        <w:ind w:firstLineChars="0"/>
        <w:jc w:val="left"/>
        <w:rPr>
          <w:b/>
          <w:color w:val="000000" w:themeColor="text1"/>
        </w:rPr>
      </w:pPr>
      <w:r w:rsidRPr="009236A5">
        <w:rPr>
          <w:rFonts w:hint="eastAsia"/>
          <w:b/>
          <w:color w:val="000000" w:themeColor="text1"/>
        </w:rPr>
        <w:t>项目名称</w:t>
      </w:r>
    </w:p>
    <w:p w:rsidR="00C33E51" w:rsidRPr="009236A5" w:rsidRDefault="001156E6" w:rsidP="003E3D3E">
      <w:pPr>
        <w:pStyle w:val="a3"/>
        <w:spacing w:line="360" w:lineRule="auto"/>
        <w:ind w:left="420" w:firstLineChars="0" w:firstLine="0"/>
        <w:jc w:val="left"/>
        <w:rPr>
          <w:color w:val="000000" w:themeColor="text1"/>
        </w:rPr>
      </w:pPr>
      <w:r w:rsidRPr="009236A5">
        <w:rPr>
          <w:rFonts w:hint="eastAsia"/>
          <w:color w:val="000000" w:themeColor="text1"/>
        </w:rPr>
        <w:t>手工</w:t>
      </w:r>
      <w:r w:rsidR="00C33E51" w:rsidRPr="009236A5">
        <w:rPr>
          <w:rFonts w:hint="eastAsia"/>
          <w:color w:val="000000" w:themeColor="text1"/>
        </w:rPr>
        <w:t>造纸</w:t>
      </w:r>
    </w:p>
    <w:p w:rsidR="001A5B7F" w:rsidRPr="009236A5" w:rsidRDefault="001A5B7F" w:rsidP="003E3D3E">
      <w:pPr>
        <w:pStyle w:val="a3"/>
        <w:numPr>
          <w:ilvl w:val="0"/>
          <w:numId w:val="1"/>
        </w:numPr>
        <w:spacing w:line="360" w:lineRule="auto"/>
        <w:ind w:firstLineChars="0"/>
        <w:jc w:val="left"/>
        <w:rPr>
          <w:b/>
          <w:color w:val="000000" w:themeColor="text1"/>
        </w:rPr>
      </w:pPr>
      <w:r w:rsidRPr="009236A5">
        <w:rPr>
          <w:rFonts w:hint="eastAsia"/>
          <w:b/>
          <w:color w:val="000000" w:themeColor="text1"/>
        </w:rPr>
        <w:t>考核目的</w:t>
      </w:r>
    </w:p>
    <w:p w:rsidR="00D4408D" w:rsidRPr="009236A5" w:rsidRDefault="00A96CB8" w:rsidP="00D4408D">
      <w:pPr>
        <w:pStyle w:val="a3"/>
        <w:numPr>
          <w:ilvl w:val="0"/>
          <w:numId w:val="2"/>
        </w:numPr>
        <w:spacing w:line="360" w:lineRule="auto"/>
        <w:ind w:firstLineChars="0"/>
        <w:jc w:val="left"/>
        <w:rPr>
          <w:color w:val="000000" w:themeColor="text1"/>
        </w:rPr>
      </w:pPr>
      <w:r w:rsidRPr="009236A5">
        <w:rPr>
          <w:rFonts w:hint="eastAsia"/>
          <w:color w:val="000000" w:themeColor="text1"/>
        </w:rPr>
        <w:t>考察学生动手操作能力和团队协作能力</w:t>
      </w:r>
      <w:r w:rsidR="00431270">
        <w:rPr>
          <w:rFonts w:hint="eastAsia"/>
          <w:color w:val="000000" w:themeColor="text1"/>
        </w:rPr>
        <w:t>,</w:t>
      </w:r>
      <w:r w:rsidR="00431270">
        <w:rPr>
          <w:rFonts w:hint="eastAsia"/>
        </w:rPr>
        <w:t>，了解泽雅造纸的大概流程，动手感受手工造纸的过程，能基本掌握生活中废纸再造的流程</w:t>
      </w:r>
      <w:r w:rsidRPr="009236A5">
        <w:rPr>
          <w:rFonts w:hint="eastAsia"/>
          <w:color w:val="000000" w:themeColor="text1"/>
        </w:rPr>
        <w:t>。</w:t>
      </w:r>
    </w:p>
    <w:p w:rsidR="003E3D3E" w:rsidRPr="009236A5" w:rsidRDefault="00A96CB8" w:rsidP="00D4408D">
      <w:pPr>
        <w:pStyle w:val="a3"/>
        <w:numPr>
          <w:ilvl w:val="0"/>
          <w:numId w:val="2"/>
        </w:numPr>
        <w:spacing w:line="360" w:lineRule="auto"/>
        <w:ind w:firstLineChars="0"/>
        <w:jc w:val="left"/>
        <w:rPr>
          <w:color w:val="000000" w:themeColor="text1"/>
        </w:rPr>
      </w:pPr>
      <w:r w:rsidRPr="009236A5">
        <w:rPr>
          <w:rFonts w:hint="eastAsia"/>
          <w:color w:val="000000" w:themeColor="text1"/>
        </w:rPr>
        <w:t>加深学生</w:t>
      </w:r>
      <w:r w:rsidR="003E3D3E" w:rsidRPr="009236A5">
        <w:rPr>
          <w:rFonts w:hint="eastAsia"/>
          <w:color w:val="000000" w:themeColor="text1"/>
        </w:rPr>
        <w:t>对传统文化认识</w:t>
      </w:r>
      <w:r w:rsidR="003E3D3E" w:rsidRPr="009236A5">
        <w:rPr>
          <w:rFonts w:hint="eastAsia"/>
          <w:color w:val="000000" w:themeColor="text1"/>
        </w:rPr>
        <w:t>,</w:t>
      </w:r>
      <w:r w:rsidR="003E3D3E" w:rsidRPr="009236A5">
        <w:rPr>
          <w:rFonts w:hint="eastAsia"/>
          <w:color w:val="000000" w:themeColor="text1"/>
        </w:rPr>
        <w:t>感受祖辈的智慧</w:t>
      </w:r>
      <w:r w:rsidRPr="009236A5">
        <w:rPr>
          <w:rFonts w:hint="eastAsia"/>
          <w:color w:val="000000" w:themeColor="text1"/>
        </w:rPr>
        <w:t>，强化学生的环保意识以及社会责任感</w:t>
      </w:r>
    </w:p>
    <w:p w:rsidR="001A5B7F" w:rsidRPr="009236A5" w:rsidRDefault="001A5B7F" w:rsidP="003E3D3E">
      <w:pPr>
        <w:pStyle w:val="a3"/>
        <w:numPr>
          <w:ilvl w:val="0"/>
          <w:numId w:val="1"/>
        </w:numPr>
        <w:spacing w:line="360" w:lineRule="auto"/>
        <w:ind w:firstLineChars="0"/>
        <w:jc w:val="left"/>
        <w:rPr>
          <w:b/>
          <w:color w:val="000000" w:themeColor="text1"/>
        </w:rPr>
      </w:pPr>
      <w:r w:rsidRPr="009236A5">
        <w:rPr>
          <w:rFonts w:hint="eastAsia"/>
          <w:b/>
          <w:color w:val="000000" w:themeColor="text1"/>
        </w:rPr>
        <w:t>考核准备</w:t>
      </w:r>
    </w:p>
    <w:p w:rsidR="001A5B7F" w:rsidRPr="009236A5" w:rsidRDefault="001A5B7F" w:rsidP="003E3D3E">
      <w:pPr>
        <w:pStyle w:val="a3"/>
        <w:spacing w:line="360" w:lineRule="auto"/>
        <w:ind w:left="420" w:firstLineChars="0" w:firstLine="0"/>
        <w:jc w:val="left"/>
        <w:rPr>
          <w:color w:val="000000" w:themeColor="text1"/>
        </w:rPr>
      </w:pPr>
      <w:r w:rsidRPr="009236A5">
        <w:rPr>
          <w:rFonts w:hint="eastAsia"/>
          <w:color w:val="000000" w:themeColor="text1"/>
        </w:rPr>
        <w:t>器材：</w:t>
      </w:r>
      <w:r w:rsidR="00D535AB" w:rsidRPr="009236A5">
        <w:rPr>
          <w:rFonts w:hint="eastAsia"/>
          <w:color w:val="000000" w:themeColor="text1"/>
        </w:rPr>
        <w:t>造纸框若干，废旧报纸，破壁机，学习资料，若干个水槽</w:t>
      </w:r>
    </w:p>
    <w:p w:rsidR="00497D60" w:rsidRPr="009236A5" w:rsidRDefault="001A5B7F" w:rsidP="003E3D3E">
      <w:pPr>
        <w:pStyle w:val="a3"/>
        <w:spacing w:line="360" w:lineRule="auto"/>
        <w:ind w:left="420" w:firstLineChars="0" w:firstLine="0"/>
        <w:jc w:val="left"/>
        <w:rPr>
          <w:color w:val="000000" w:themeColor="text1"/>
        </w:rPr>
      </w:pPr>
      <w:r w:rsidRPr="009236A5">
        <w:rPr>
          <w:rFonts w:hint="eastAsia"/>
          <w:color w:val="000000" w:themeColor="text1"/>
        </w:rPr>
        <w:t>考场：</w:t>
      </w:r>
      <w:r w:rsidR="00A96CB8" w:rsidRPr="009236A5">
        <w:rPr>
          <w:rFonts w:hint="eastAsia"/>
          <w:color w:val="000000" w:themeColor="text1"/>
        </w:rPr>
        <w:t>温州市学生实践学校学生服务中心区</w:t>
      </w:r>
    </w:p>
    <w:p w:rsidR="00497D60" w:rsidRPr="009236A5" w:rsidRDefault="00497D60" w:rsidP="003E3D3E">
      <w:pPr>
        <w:pStyle w:val="a3"/>
        <w:numPr>
          <w:ilvl w:val="0"/>
          <w:numId w:val="1"/>
        </w:numPr>
        <w:spacing w:line="360" w:lineRule="auto"/>
        <w:ind w:firstLineChars="0"/>
        <w:jc w:val="left"/>
        <w:rPr>
          <w:b/>
          <w:color w:val="000000" w:themeColor="text1"/>
        </w:rPr>
      </w:pPr>
      <w:r w:rsidRPr="009236A5">
        <w:rPr>
          <w:rFonts w:hint="eastAsia"/>
          <w:b/>
          <w:color w:val="000000" w:themeColor="text1"/>
        </w:rPr>
        <w:t>考核要求</w:t>
      </w:r>
    </w:p>
    <w:p w:rsidR="00A96CB8" w:rsidRPr="009236A5" w:rsidRDefault="00D4408D" w:rsidP="00A96CB8">
      <w:pPr>
        <w:pStyle w:val="a3"/>
        <w:numPr>
          <w:ilvl w:val="0"/>
          <w:numId w:val="5"/>
        </w:numPr>
        <w:spacing w:line="360" w:lineRule="auto"/>
        <w:ind w:firstLineChars="0"/>
        <w:jc w:val="left"/>
        <w:rPr>
          <w:color w:val="000000" w:themeColor="text1"/>
        </w:rPr>
      </w:pPr>
      <w:r w:rsidRPr="009236A5">
        <w:rPr>
          <w:rFonts w:hint="eastAsia"/>
          <w:color w:val="000000" w:themeColor="text1"/>
        </w:rPr>
        <w:t>了解知道</w:t>
      </w:r>
      <w:r w:rsidR="00A96CB8" w:rsidRPr="009236A5">
        <w:rPr>
          <w:rFonts w:hint="eastAsia"/>
          <w:color w:val="000000" w:themeColor="text1"/>
        </w:rPr>
        <w:t>泽雅造纸的打浆、</w:t>
      </w:r>
      <w:r w:rsidR="009236A5">
        <w:rPr>
          <w:rFonts w:hint="eastAsia"/>
          <w:color w:val="000000" w:themeColor="text1"/>
        </w:rPr>
        <w:t>调</w:t>
      </w:r>
      <w:r w:rsidRPr="009236A5">
        <w:rPr>
          <w:rFonts w:hint="eastAsia"/>
          <w:color w:val="000000" w:themeColor="text1"/>
        </w:rPr>
        <w:t>浆</w:t>
      </w:r>
      <w:r w:rsidR="00A96CB8" w:rsidRPr="009236A5">
        <w:rPr>
          <w:rFonts w:hint="eastAsia"/>
          <w:color w:val="000000" w:themeColor="text1"/>
        </w:rPr>
        <w:t>、</w:t>
      </w:r>
      <w:r w:rsidRPr="009236A5">
        <w:rPr>
          <w:rFonts w:hint="eastAsia"/>
          <w:color w:val="000000" w:themeColor="text1"/>
        </w:rPr>
        <w:t>抄</w:t>
      </w:r>
      <w:r w:rsidR="00A96CB8" w:rsidRPr="009236A5">
        <w:rPr>
          <w:rFonts w:hint="eastAsia"/>
          <w:color w:val="000000" w:themeColor="text1"/>
        </w:rPr>
        <w:t>纸</w:t>
      </w:r>
      <w:r w:rsidR="002759BB" w:rsidRPr="009236A5">
        <w:rPr>
          <w:rFonts w:hint="eastAsia"/>
          <w:color w:val="000000" w:themeColor="text1"/>
        </w:rPr>
        <w:t>、晾干等</w:t>
      </w:r>
      <w:r w:rsidR="00A96CB8" w:rsidRPr="009236A5">
        <w:rPr>
          <w:rFonts w:hint="eastAsia"/>
          <w:color w:val="000000" w:themeColor="text1"/>
        </w:rPr>
        <w:t>重要流程。</w:t>
      </w:r>
    </w:p>
    <w:p w:rsidR="002759BB" w:rsidRPr="009236A5" w:rsidRDefault="00D4408D" w:rsidP="00A96CB8">
      <w:pPr>
        <w:pStyle w:val="a3"/>
        <w:numPr>
          <w:ilvl w:val="0"/>
          <w:numId w:val="5"/>
        </w:numPr>
        <w:spacing w:line="360" w:lineRule="auto"/>
        <w:ind w:firstLineChars="0"/>
        <w:jc w:val="left"/>
        <w:rPr>
          <w:color w:val="000000" w:themeColor="text1"/>
        </w:rPr>
      </w:pPr>
      <w:r w:rsidRPr="009236A5">
        <w:rPr>
          <w:rFonts w:hint="eastAsia"/>
          <w:color w:val="000000" w:themeColor="text1"/>
        </w:rPr>
        <w:t>正确使用现场器具，每小组合作</w:t>
      </w:r>
      <w:r w:rsidR="002759BB" w:rsidRPr="009236A5">
        <w:rPr>
          <w:rFonts w:hint="eastAsia"/>
          <w:color w:val="000000" w:themeColor="text1"/>
        </w:rPr>
        <w:t>完成打浆、</w:t>
      </w:r>
      <w:r w:rsidRPr="009236A5">
        <w:rPr>
          <w:rFonts w:hint="eastAsia"/>
          <w:color w:val="000000" w:themeColor="text1"/>
        </w:rPr>
        <w:t>制浆</w:t>
      </w:r>
      <w:r w:rsidR="002759BB" w:rsidRPr="009236A5">
        <w:rPr>
          <w:rFonts w:hint="eastAsia"/>
          <w:color w:val="000000" w:themeColor="text1"/>
        </w:rPr>
        <w:t>两道工序。</w:t>
      </w:r>
    </w:p>
    <w:p w:rsidR="002759BB" w:rsidRPr="009236A5" w:rsidRDefault="002759BB" w:rsidP="00D4408D">
      <w:pPr>
        <w:pStyle w:val="a3"/>
        <w:numPr>
          <w:ilvl w:val="0"/>
          <w:numId w:val="5"/>
        </w:numPr>
        <w:spacing w:line="360" w:lineRule="auto"/>
        <w:ind w:firstLineChars="0"/>
        <w:jc w:val="left"/>
        <w:rPr>
          <w:color w:val="000000" w:themeColor="text1"/>
        </w:rPr>
      </w:pPr>
      <w:r w:rsidRPr="009236A5">
        <w:rPr>
          <w:rFonts w:hint="eastAsia"/>
          <w:color w:val="000000" w:themeColor="text1"/>
        </w:rPr>
        <w:t>学生</w:t>
      </w:r>
      <w:r w:rsidR="00D4408D" w:rsidRPr="009236A5">
        <w:rPr>
          <w:rFonts w:hint="eastAsia"/>
          <w:color w:val="000000" w:themeColor="text1"/>
        </w:rPr>
        <w:t>独立完成抄纸，吸水晾干两道工序，</w:t>
      </w:r>
      <w:r w:rsidR="00A96CB8" w:rsidRPr="009236A5">
        <w:rPr>
          <w:rFonts w:hint="eastAsia"/>
          <w:color w:val="000000" w:themeColor="text1"/>
        </w:rPr>
        <w:t>完成制作一张完整的新纸</w:t>
      </w:r>
      <w:r w:rsidRPr="009236A5">
        <w:rPr>
          <w:rFonts w:hint="eastAsia"/>
          <w:color w:val="000000" w:themeColor="text1"/>
        </w:rPr>
        <w:t>，且纸张厚度合适表面均匀平整则为合格</w:t>
      </w:r>
      <w:r w:rsidR="00A96CB8" w:rsidRPr="009236A5">
        <w:rPr>
          <w:rFonts w:hint="eastAsia"/>
          <w:color w:val="000000" w:themeColor="text1"/>
        </w:rPr>
        <w:t>。</w:t>
      </w:r>
    </w:p>
    <w:p w:rsidR="001A5B7F" w:rsidRPr="009236A5" w:rsidRDefault="001A5B7F" w:rsidP="003E3D3E">
      <w:pPr>
        <w:pStyle w:val="a3"/>
        <w:numPr>
          <w:ilvl w:val="0"/>
          <w:numId w:val="1"/>
        </w:numPr>
        <w:spacing w:line="360" w:lineRule="auto"/>
        <w:ind w:firstLineChars="0"/>
        <w:jc w:val="left"/>
        <w:rPr>
          <w:b/>
          <w:color w:val="000000" w:themeColor="text1"/>
        </w:rPr>
      </w:pPr>
      <w:r w:rsidRPr="009236A5">
        <w:rPr>
          <w:rFonts w:hint="eastAsia"/>
          <w:b/>
          <w:color w:val="000000" w:themeColor="text1"/>
        </w:rPr>
        <w:t>考核步骤</w:t>
      </w:r>
    </w:p>
    <w:p w:rsidR="002759BB" w:rsidRPr="009236A5" w:rsidRDefault="002759BB" w:rsidP="003E3D3E">
      <w:pPr>
        <w:pStyle w:val="a3"/>
        <w:numPr>
          <w:ilvl w:val="0"/>
          <w:numId w:val="4"/>
        </w:numPr>
        <w:spacing w:line="360" w:lineRule="auto"/>
        <w:ind w:firstLineChars="0"/>
        <w:jc w:val="left"/>
        <w:rPr>
          <w:noProof/>
          <w:color w:val="000000" w:themeColor="text1"/>
        </w:rPr>
      </w:pPr>
      <w:r w:rsidRPr="009236A5">
        <w:rPr>
          <w:rFonts w:hint="eastAsia"/>
          <w:noProof/>
          <w:color w:val="000000" w:themeColor="text1"/>
        </w:rPr>
        <w:t>考核教师发放学习资料，并简述</w:t>
      </w:r>
      <w:r w:rsidR="00D4408D" w:rsidRPr="009236A5">
        <w:rPr>
          <w:rFonts w:hint="eastAsia"/>
          <w:noProof/>
          <w:color w:val="000000" w:themeColor="text1"/>
        </w:rPr>
        <w:t>手工</w:t>
      </w:r>
      <w:r w:rsidRPr="009236A5">
        <w:rPr>
          <w:rFonts w:hint="eastAsia"/>
          <w:noProof/>
          <w:color w:val="000000" w:themeColor="text1"/>
        </w:rPr>
        <w:t>造纸的注意事项</w:t>
      </w:r>
    </w:p>
    <w:p w:rsidR="002759BB" w:rsidRPr="009236A5" w:rsidRDefault="002759BB" w:rsidP="00D4408D">
      <w:pPr>
        <w:pStyle w:val="a3"/>
        <w:numPr>
          <w:ilvl w:val="0"/>
          <w:numId w:val="4"/>
        </w:numPr>
        <w:spacing w:line="360" w:lineRule="auto"/>
        <w:ind w:firstLineChars="0"/>
        <w:jc w:val="left"/>
        <w:rPr>
          <w:noProof/>
          <w:color w:val="000000" w:themeColor="text1"/>
        </w:rPr>
      </w:pPr>
      <w:r w:rsidRPr="009236A5">
        <w:rPr>
          <w:rFonts w:hint="eastAsia"/>
          <w:noProof/>
          <w:color w:val="000000" w:themeColor="text1"/>
        </w:rPr>
        <w:t>考生按组手册分组制作新纸</w:t>
      </w:r>
      <w:r w:rsidR="00D4408D" w:rsidRPr="009236A5">
        <w:rPr>
          <w:rFonts w:hint="eastAsia"/>
          <w:noProof/>
          <w:color w:val="000000" w:themeColor="text1"/>
        </w:rPr>
        <w:t>，发放废纸手工造纸的制作手册，学生</w:t>
      </w:r>
      <w:r w:rsidR="00D4408D" w:rsidRPr="009236A5">
        <w:rPr>
          <w:rFonts w:hint="eastAsia"/>
          <w:noProof/>
          <w:color w:val="000000" w:themeColor="text1"/>
        </w:rPr>
        <w:t>5-8</w:t>
      </w:r>
      <w:r w:rsidR="00D4408D" w:rsidRPr="009236A5">
        <w:rPr>
          <w:rFonts w:hint="eastAsia"/>
          <w:noProof/>
          <w:color w:val="000000" w:themeColor="text1"/>
        </w:rPr>
        <w:t>人一组将一定分量的报纸撕碎，放入适量的水，使用破壁机进行一定时间的打浆，将打好的将倒入水槽中，加入适量的水，调整纸浆的浓稠度，每位学生使用造纸框进行抄纸，注意纸张的厚度和均匀度，使用吸水毛巾吸取部分水分，然后进行晾干</w:t>
      </w:r>
      <w:r w:rsidR="000A4133">
        <w:rPr>
          <w:rFonts w:hint="eastAsia"/>
          <w:noProof/>
          <w:color w:val="000000" w:themeColor="text1"/>
        </w:rPr>
        <w:t>，整理好桌面</w:t>
      </w:r>
      <w:r w:rsidR="00D4408D" w:rsidRPr="009236A5">
        <w:rPr>
          <w:rFonts w:hint="eastAsia"/>
          <w:noProof/>
          <w:color w:val="000000" w:themeColor="text1"/>
        </w:rPr>
        <w:t>。造成功一张纸且纸张厚度合适表面均匀平整</w:t>
      </w:r>
      <w:r w:rsidR="000A4133">
        <w:rPr>
          <w:rFonts w:hint="eastAsia"/>
          <w:noProof/>
          <w:color w:val="000000" w:themeColor="text1"/>
        </w:rPr>
        <w:t>，最终桌面干净整洁</w:t>
      </w:r>
      <w:r w:rsidR="00D4408D" w:rsidRPr="009236A5">
        <w:rPr>
          <w:rFonts w:hint="eastAsia"/>
          <w:noProof/>
          <w:color w:val="000000" w:themeColor="text1"/>
        </w:rPr>
        <w:t>则为合格。</w:t>
      </w:r>
    </w:p>
    <w:p w:rsidR="002759BB" w:rsidRPr="009236A5" w:rsidRDefault="002759BB" w:rsidP="003E3D3E">
      <w:pPr>
        <w:pStyle w:val="a3"/>
        <w:numPr>
          <w:ilvl w:val="0"/>
          <w:numId w:val="4"/>
        </w:numPr>
        <w:spacing w:line="360" w:lineRule="auto"/>
        <w:ind w:firstLineChars="0"/>
        <w:jc w:val="left"/>
        <w:rPr>
          <w:noProof/>
          <w:color w:val="000000" w:themeColor="text1"/>
        </w:rPr>
      </w:pPr>
      <w:r w:rsidRPr="009236A5">
        <w:rPr>
          <w:rFonts w:hint="eastAsia"/>
          <w:noProof/>
          <w:color w:val="000000" w:themeColor="text1"/>
        </w:rPr>
        <w:t>考核教师进行现场考核</w:t>
      </w:r>
    </w:p>
    <w:p w:rsidR="002759BB" w:rsidRPr="009236A5" w:rsidRDefault="002759BB" w:rsidP="003E3D3E">
      <w:pPr>
        <w:pStyle w:val="a3"/>
        <w:numPr>
          <w:ilvl w:val="0"/>
          <w:numId w:val="4"/>
        </w:numPr>
        <w:spacing w:line="360" w:lineRule="auto"/>
        <w:ind w:firstLineChars="0"/>
        <w:jc w:val="left"/>
        <w:rPr>
          <w:noProof/>
          <w:color w:val="000000" w:themeColor="text1"/>
        </w:rPr>
      </w:pPr>
      <w:r w:rsidRPr="009236A5">
        <w:rPr>
          <w:rFonts w:hint="eastAsia"/>
          <w:noProof/>
          <w:color w:val="000000" w:themeColor="text1"/>
        </w:rPr>
        <w:t>考生进行整理归纳</w:t>
      </w:r>
    </w:p>
    <w:p w:rsidR="00677057" w:rsidRPr="009236A5" w:rsidRDefault="00E06751" w:rsidP="003E3D3E">
      <w:pPr>
        <w:pStyle w:val="a3"/>
        <w:numPr>
          <w:ilvl w:val="0"/>
          <w:numId w:val="1"/>
        </w:numPr>
        <w:spacing w:line="360" w:lineRule="auto"/>
        <w:ind w:firstLineChars="0"/>
        <w:jc w:val="left"/>
        <w:rPr>
          <w:b/>
          <w:color w:val="000000" w:themeColor="text1"/>
        </w:rPr>
      </w:pPr>
      <w:r w:rsidRPr="009236A5">
        <w:rPr>
          <w:rFonts w:hint="eastAsia"/>
          <w:b/>
          <w:color w:val="000000" w:themeColor="text1"/>
        </w:rPr>
        <w:t>安全保障</w:t>
      </w:r>
    </w:p>
    <w:p w:rsidR="00E06751" w:rsidRPr="009236A5" w:rsidRDefault="00E06751" w:rsidP="003E3D3E">
      <w:pPr>
        <w:pStyle w:val="a3"/>
        <w:spacing w:line="360" w:lineRule="auto"/>
        <w:ind w:left="420" w:firstLineChars="0" w:firstLine="0"/>
        <w:jc w:val="left"/>
        <w:rPr>
          <w:color w:val="000000" w:themeColor="text1"/>
        </w:rPr>
      </w:pPr>
      <w:r w:rsidRPr="009236A5">
        <w:rPr>
          <w:rFonts w:hint="eastAsia"/>
          <w:color w:val="000000" w:themeColor="text1"/>
        </w:rPr>
        <w:t>在考核过程中，教师要强调用电安全以及破壁机使用注意事项。</w:t>
      </w:r>
    </w:p>
    <w:p w:rsidR="00E06751" w:rsidRPr="009236A5" w:rsidRDefault="00E06751" w:rsidP="003E3D3E">
      <w:pPr>
        <w:pStyle w:val="a3"/>
        <w:spacing w:line="360" w:lineRule="auto"/>
        <w:ind w:left="420" w:firstLineChars="0" w:firstLine="0"/>
        <w:jc w:val="left"/>
        <w:rPr>
          <w:color w:val="000000" w:themeColor="text1"/>
        </w:rPr>
      </w:pPr>
      <w:r w:rsidRPr="009236A5">
        <w:rPr>
          <w:rFonts w:hint="eastAsia"/>
          <w:color w:val="000000" w:themeColor="text1"/>
        </w:rPr>
        <w:t>附件</w:t>
      </w:r>
      <w:r w:rsidR="00D4408D" w:rsidRPr="009236A5">
        <w:rPr>
          <w:rFonts w:hint="eastAsia"/>
          <w:color w:val="000000" w:themeColor="text1"/>
        </w:rPr>
        <w:t>1</w:t>
      </w:r>
      <w:r w:rsidRPr="009236A5">
        <w:rPr>
          <w:rFonts w:hint="eastAsia"/>
          <w:color w:val="000000" w:themeColor="text1"/>
        </w:rPr>
        <w:t>：手工造纸学习手册</w:t>
      </w:r>
      <w:bookmarkStart w:id="0" w:name="_GoBack"/>
      <w:bookmarkEnd w:id="0"/>
    </w:p>
    <w:p w:rsidR="00497D60" w:rsidRPr="00A15B83" w:rsidRDefault="00497D60" w:rsidP="00A15B83">
      <w:pPr>
        <w:jc w:val="left"/>
        <w:rPr>
          <w:color w:val="000000" w:themeColor="text1"/>
        </w:rPr>
      </w:pPr>
    </w:p>
    <w:p w:rsidR="000A4133" w:rsidRPr="000A4133" w:rsidRDefault="000A4133" w:rsidP="000A4133">
      <w:pPr>
        <w:jc w:val="left"/>
        <w:rPr>
          <w:sz w:val="28"/>
        </w:rPr>
      </w:pPr>
      <w:r w:rsidRPr="000A4133">
        <w:rPr>
          <w:rFonts w:hint="eastAsia"/>
          <w:sz w:val="28"/>
        </w:rPr>
        <w:lastRenderedPageBreak/>
        <w:t>附件一：</w:t>
      </w:r>
    </w:p>
    <w:p w:rsidR="000A4133" w:rsidRPr="004E0129" w:rsidRDefault="000A4133" w:rsidP="000A4133">
      <w:pPr>
        <w:jc w:val="center"/>
        <w:rPr>
          <w:b/>
          <w:sz w:val="28"/>
        </w:rPr>
      </w:pPr>
      <w:r>
        <w:rPr>
          <w:rFonts w:hint="eastAsia"/>
          <w:b/>
          <w:sz w:val="28"/>
        </w:rPr>
        <w:t>手工</w:t>
      </w:r>
      <w:r w:rsidRPr="004E0129">
        <w:rPr>
          <w:rFonts w:hint="eastAsia"/>
          <w:b/>
          <w:sz w:val="28"/>
        </w:rPr>
        <w:t>制纸学习手册</w:t>
      </w:r>
    </w:p>
    <w:tbl>
      <w:tblPr>
        <w:tblStyle w:val="a6"/>
        <w:tblW w:w="0" w:type="auto"/>
        <w:tblLook w:val="04A0"/>
      </w:tblPr>
      <w:tblGrid>
        <w:gridCol w:w="4232"/>
        <w:gridCol w:w="4290"/>
      </w:tblGrid>
      <w:tr w:rsidR="000A4133" w:rsidTr="00914FF4">
        <w:trPr>
          <w:trHeight w:val="637"/>
        </w:trPr>
        <w:tc>
          <w:tcPr>
            <w:tcW w:w="8522" w:type="dxa"/>
            <w:gridSpan w:val="2"/>
          </w:tcPr>
          <w:p w:rsidR="000A4133" w:rsidRDefault="000A4133" w:rsidP="00914FF4">
            <w:pPr>
              <w:spacing w:line="400" w:lineRule="exact"/>
              <w:jc w:val="center"/>
              <w:rPr>
                <w:rFonts w:ascii="宋体" w:hAnsi="宋体"/>
                <w:b/>
                <w:color w:val="000000"/>
                <w:sz w:val="24"/>
                <w:szCs w:val="24"/>
              </w:rPr>
            </w:pPr>
            <w:r>
              <w:rPr>
                <w:rFonts w:ascii="宋体" w:hAnsi="宋体" w:hint="eastAsia"/>
                <w:b/>
                <w:color w:val="000000"/>
                <w:szCs w:val="21"/>
              </w:rPr>
              <w:t>工序一</w:t>
            </w:r>
            <w:r>
              <w:rPr>
                <w:rFonts w:ascii="宋体" w:hAnsi="宋体" w:hint="eastAsia"/>
                <w:b/>
                <w:color w:val="000000"/>
                <w:sz w:val="24"/>
                <w:szCs w:val="24"/>
              </w:rPr>
              <w:t>、打浆</w:t>
            </w:r>
          </w:p>
        </w:tc>
      </w:tr>
      <w:tr w:rsidR="000A4133" w:rsidTr="00914FF4">
        <w:trPr>
          <w:trHeight w:val="4329"/>
        </w:trPr>
        <w:tc>
          <w:tcPr>
            <w:tcW w:w="4232" w:type="dxa"/>
          </w:tcPr>
          <w:p w:rsidR="000A4133" w:rsidRDefault="000A4133" w:rsidP="00914FF4">
            <w:pPr>
              <w:spacing w:line="400" w:lineRule="exact"/>
              <w:rPr>
                <w:rFonts w:ascii="宋体" w:hAnsi="宋体"/>
                <w:b/>
                <w:color w:val="000000"/>
                <w:sz w:val="24"/>
                <w:szCs w:val="24"/>
              </w:rPr>
            </w:pPr>
            <w:r>
              <w:rPr>
                <w:rFonts w:ascii="宋体" w:hAnsi="宋体"/>
                <w:b/>
                <w:noProof/>
                <w:color w:val="000000"/>
                <w:sz w:val="24"/>
                <w:szCs w:val="24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-9526</wp:posOffset>
                  </wp:positionH>
                  <wp:positionV relativeFrom="paragraph">
                    <wp:posOffset>15240</wp:posOffset>
                  </wp:positionV>
                  <wp:extent cx="2600325" cy="2676525"/>
                  <wp:effectExtent l="19050" t="0" r="9525" b="0"/>
                  <wp:wrapNone/>
                  <wp:docPr id="22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0325" cy="2676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宋体" w:hAnsi="宋体"/>
                <w:b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4290" w:type="dxa"/>
          </w:tcPr>
          <w:p w:rsidR="000A4133" w:rsidRDefault="000A4133" w:rsidP="00914FF4">
            <w:pPr>
              <w:spacing w:line="400" w:lineRule="exact"/>
              <w:jc w:val="center"/>
              <w:rPr>
                <w:rFonts w:ascii="宋体" w:hAnsi="宋体"/>
                <w:b/>
                <w:color w:val="000000"/>
                <w:sz w:val="24"/>
                <w:szCs w:val="24"/>
              </w:rPr>
            </w:pPr>
            <w:r>
              <w:rPr>
                <w:rFonts w:ascii="宋体" w:hAnsi="宋体"/>
                <w:b/>
                <w:noProof/>
                <w:color w:val="000000"/>
                <w:sz w:val="24"/>
                <w:szCs w:val="24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-39370</wp:posOffset>
                  </wp:positionH>
                  <wp:positionV relativeFrom="paragraph">
                    <wp:posOffset>15240</wp:posOffset>
                  </wp:positionV>
                  <wp:extent cx="2647950" cy="2686050"/>
                  <wp:effectExtent l="19050" t="0" r="0" b="0"/>
                  <wp:wrapNone/>
                  <wp:docPr id="23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7950" cy="2686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0A4133" w:rsidTr="00914FF4">
        <w:trPr>
          <w:trHeight w:val="1756"/>
        </w:trPr>
        <w:tc>
          <w:tcPr>
            <w:tcW w:w="8522" w:type="dxa"/>
            <w:gridSpan w:val="2"/>
            <w:tcBorders>
              <w:bottom w:val="single" w:sz="4" w:space="0" w:color="auto"/>
            </w:tcBorders>
          </w:tcPr>
          <w:p w:rsidR="000A4133" w:rsidRDefault="000A4133" w:rsidP="00914FF4">
            <w:pPr>
              <w:spacing w:line="400" w:lineRule="exact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1、将废报纸撕碎放入打浆容器（红色破壁机）（容器的</w:t>
            </w:r>
            <w:r w:rsidRPr="006E6EDB">
              <w:rPr>
                <w:rFonts w:ascii="宋体" w:hAnsi="宋体" w:hint="eastAsia"/>
                <w:b/>
                <w:color w:val="000000"/>
                <w:szCs w:val="21"/>
              </w:rPr>
              <w:t>3/4</w:t>
            </w:r>
            <w:r>
              <w:rPr>
                <w:rFonts w:ascii="宋体" w:hAnsi="宋体" w:hint="eastAsia"/>
                <w:color w:val="000000"/>
                <w:szCs w:val="21"/>
              </w:rPr>
              <w:t>）；</w:t>
            </w:r>
          </w:p>
          <w:p w:rsidR="000A4133" w:rsidRDefault="000A4133" w:rsidP="00914FF4">
            <w:pPr>
              <w:spacing w:line="400" w:lineRule="exact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2、在破壁机中加入水,</w:t>
            </w:r>
            <w:r w:rsidRPr="000434AE">
              <w:rPr>
                <w:rFonts w:ascii="宋体" w:hAnsi="宋体" w:hint="eastAsia"/>
                <w:color w:val="000000"/>
                <w:szCs w:val="21"/>
              </w:rPr>
              <w:t>至破壁机的</w:t>
            </w:r>
            <w:r>
              <w:rPr>
                <w:rFonts w:ascii="宋体" w:hAnsi="宋体" w:hint="eastAsia"/>
                <w:b/>
                <w:color w:val="000000"/>
                <w:szCs w:val="21"/>
              </w:rPr>
              <w:t>3</w:t>
            </w:r>
            <w:r w:rsidRPr="006E6EDB">
              <w:rPr>
                <w:rFonts w:ascii="宋体" w:hAnsi="宋体" w:hint="eastAsia"/>
                <w:b/>
                <w:color w:val="000000"/>
                <w:szCs w:val="21"/>
              </w:rPr>
              <w:t>/</w:t>
            </w:r>
            <w:r>
              <w:rPr>
                <w:rFonts w:ascii="宋体" w:hAnsi="宋体" w:hint="eastAsia"/>
                <w:b/>
                <w:color w:val="000000"/>
                <w:szCs w:val="21"/>
              </w:rPr>
              <w:t>4</w:t>
            </w:r>
            <w:r>
              <w:rPr>
                <w:rFonts w:ascii="宋体" w:hAnsi="宋体" w:hint="eastAsia"/>
                <w:color w:val="000000"/>
                <w:szCs w:val="21"/>
              </w:rPr>
              <w:t>左右，盖好黑色塑料盖；</w:t>
            </w:r>
          </w:p>
          <w:p w:rsidR="000A4133" w:rsidRDefault="000A4133" w:rsidP="00914FF4">
            <w:pPr>
              <w:spacing w:line="400" w:lineRule="exact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 xml:space="preserve">3、按 </w:t>
            </w:r>
            <w:r w:rsidRPr="006E6EDB">
              <w:rPr>
                <w:rFonts w:ascii="宋体" w:hAnsi="宋体" w:hint="eastAsia"/>
                <w:b/>
                <w:color w:val="000000"/>
                <w:szCs w:val="21"/>
              </w:rPr>
              <w:t>左侧</w:t>
            </w:r>
            <w:r>
              <w:rPr>
                <w:rFonts w:ascii="宋体" w:hAnsi="宋体" w:hint="eastAsia"/>
                <w:color w:val="000000"/>
                <w:szCs w:val="21"/>
              </w:rPr>
              <w:t>“启动”按钮，转速“</w:t>
            </w:r>
            <w:r w:rsidRPr="006E6EDB">
              <w:rPr>
                <w:rFonts w:ascii="宋体" w:hAnsi="宋体" w:hint="eastAsia"/>
                <w:b/>
                <w:color w:val="000000"/>
                <w:szCs w:val="21"/>
              </w:rPr>
              <w:t>低档</w:t>
            </w:r>
            <w:r>
              <w:rPr>
                <w:rFonts w:ascii="宋体" w:hAnsi="宋体" w:hint="eastAsia"/>
                <w:color w:val="000000"/>
                <w:szCs w:val="21"/>
              </w:rPr>
              <w:t>”，并一手按住黑色塑料盖，稳住破壁机。</w:t>
            </w:r>
          </w:p>
          <w:p w:rsidR="000A4133" w:rsidRPr="001F32D2" w:rsidRDefault="000A4133" w:rsidP="00914FF4">
            <w:pPr>
              <w:spacing w:line="400" w:lineRule="exact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4、打浆约</w:t>
            </w:r>
            <w:r>
              <w:rPr>
                <w:rFonts w:ascii="宋体" w:hAnsi="宋体" w:hint="eastAsia"/>
                <w:b/>
                <w:color w:val="000000"/>
                <w:szCs w:val="21"/>
              </w:rPr>
              <w:t>10</w:t>
            </w:r>
            <w:r w:rsidRPr="006E6EDB">
              <w:rPr>
                <w:rFonts w:ascii="宋体" w:hAnsi="宋体" w:hint="eastAsia"/>
                <w:b/>
                <w:color w:val="000000"/>
                <w:szCs w:val="21"/>
              </w:rPr>
              <w:t>分钟</w:t>
            </w:r>
            <w:r>
              <w:rPr>
                <w:rFonts w:ascii="宋体" w:hAnsi="宋体" w:hint="eastAsia"/>
                <w:color w:val="000000"/>
                <w:szCs w:val="21"/>
              </w:rPr>
              <w:t>，直至废报纸打成糊状</w:t>
            </w:r>
          </w:p>
        </w:tc>
      </w:tr>
      <w:tr w:rsidR="000A4133" w:rsidTr="00914FF4">
        <w:trPr>
          <w:trHeight w:val="407"/>
        </w:trPr>
        <w:tc>
          <w:tcPr>
            <w:tcW w:w="8522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0A4133" w:rsidRPr="006E6EDB" w:rsidRDefault="000A4133" w:rsidP="00914FF4">
            <w:pPr>
              <w:spacing w:line="400" w:lineRule="exact"/>
              <w:jc w:val="center"/>
              <w:rPr>
                <w:rFonts w:ascii="宋体" w:hAnsi="宋体"/>
                <w:b/>
                <w:color w:val="000000"/>
                <w:szCs w:val="21"/>
              </w:rPr>
            </w:pPr>
            <w:r w:rsidRPr="006E6EDB">
              <w:rPr>
                <w:rFonts w:ascii="宋体" w:hAnsi="宋体" w:hint="eastAsia"/>
                <w:b/>
                <w:color w:val="000000"/>
                <w:szCs w:val="21"/>
              </w:rPr>
              <w:t>工序二、调浆</w:t>
            </w:r>
          </w:p>
        </w:tc>
      </w:tr>
      <w:tr w:rsidR="000A4133" w:rsidTr="00914FF4">
        <w:trPr>
          <w:trHeight w:val="3974"/>
        </w:trPr>
        <w:tc>
          <w:tcPr>
            <w:tcW w:w="4232" w:type="dxa"/>
            <w:tcBorders>
              <w:top w:val="single" w:sz="4" w:space="0" w:color="auto"/>
            </w:tcBorders>
          </w:tcPr>
          <w:p w:rsidR="000A4133" w:rsidRPr="00D240A2" w:rsidRDefault="000A4133" w:rsidP="00914FF4">
            <w:pPr>
              <w:spacing w:line="400" w:lineRule="exact"/>
              <w:rPr>
                <w:rFonts w:ascii="宋体" w:hAnsi="宋体"/>
                <w:noProof/>
                <w:color w:val="000000"/>
                <w:szCs w:val="21"/>
              </w:rPr>
            </w:pPr>
            <w:r>
              <w:rPr>
                <w:rFonts w:ascii="宋体" w:hAnsi="宋体" w:hint="eastAsia"/>
                <w:noProof/>
                <w:color w:val="000000"/>
                <w:szCs w:val="21"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-9525</wp:posOffset>
                  </wp:positionH>
                  <wp:positionV relativeFrom="paragraph">
                    <wp:posOffset>7620</wp:posOffset>
                  </wp:positionV>
                  <wp:extent cx="2600325" cy="2447925"/>
                  <wp:effectExtent l="19050" t="0" r="9525" b="0"/>
                  <wp:wrapNone/>
                  <wp:docPr id="24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0325" cy="2447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290" w:type="dxa"/>
            <w:tcBorders>
              <w:top w:val="single" w:sz="4" w:space="0" w:color="auto"/>
            </w:tcBorders>
          </w:tcPr>
          <w:p w:rsidR="000A4133" w:rsidRDefault="000A4133" w:rsidP="00914FF4">
            <w:pPr>
              <w:spacing w:line="400" w:lineRule="exact"/>
              <w:jc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noProof/>
                <w:color w:val="000000"/>
                <w:szCs w:val="21"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column">
                    <wp:posOffset>-39370</wp:posOffset>
                  </wp:positionH>
                  <wp:positionV relativeFrom="paragraph">
                    <wp:posOffset>7620</wp:posOffset>
                  </wp:positionV>
                  <wp:extent cx="2647950" cy="2447245"/>
                  <wp:effectExtent l="19050" t="0" r="0" b="0"/>
                  <wp:wrapNone/>
                  <wp:docPr id="25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8704" cy="244794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0A4133" w:rsidTr="00914FF4">
        <w:trPr>
          <w:trHeight w:val="983"/>
        </w:trPr>
        <w:tc>
          <w:tcPr>
            <w:tcW w:w="8522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0A4133" w:rsidRPr="006E6EDB" w:rsidRDefault="000A4133" w:rsidP="000A4133">
            <w:pPr>
              <w:pStyle w:val="a3"/>
              <w:numPr>
                <w:ilvl w:val="0"/>
                <w:numId w:val="6"/>
              </w:numPr>
              <w:spacing w:line="400" w:lineRule="exact"/>
              <w:ind w:firstLineChars="0"/>
              <w:rPr>
                <w:rFonts w:ascii="宋体" w:hAnsi="宋体"/>
                <w:color w:val="000000"/>
                <w:szCs w:val="21"/>
              </w:rPr>
            </w:pPr>
            <w:r w:rsidRPr="006E6EDB">
              <w:rPr>
                <w:rFonts w:ascii="宋体" w:hAnsi="宋体" w:hint="eastAsia"/>
                <w:color w:val="000000"/>
                <w:szCs w:val="21"/>
              </w:rPr>
              <w:t>将打好的浆倒入白色塑料框</w:t>
            </w:r>
          </w:p>
          <w:p w:rsidR="000A4133" w:rsidRDefault="000A4133" w:rsidP="000A4133">
            <w:pPr>
              <w:pStyle w:val="a3"/>
              <w:numPr>
                <w:ilvl w:val="0"/>
                <w:numId w:val="6"/>
              </w:numPr>
              <w:spacing w:line="400" w:lineRule="exact"/>
              <w:ind w:firstLineChars="0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加水至塑料框的</w:t>
            </w:r>
            <w:r>
              <w:rPr>
                <w:rFonts w:ascii="宋体" w:hAnsi="宋体" w:hint="eastAsia"/>
                <w:b/>
                <w:color w:val="000000"/>
                <w:szCs w:val="21"/>
              </w:rPr>
              <w:t>1/2左右</w:t>
            </w:r>
            <w:r>
              <w:rPr>
                <w:rFonts w:ascii="宋体" w:hAnsi="宋体" w:hint="eastAsia"/>
                <w:color w:val="000000"/>
                <w:szCs w:val="21"/>
              </w:rPr>
              <w:t>，浓稠度如上图</w:t>
            </w:r>
          </w:p>
          <w:p w:rsidR="000A4133" w:rsidRPr="006E6EDB" w:rsidRDefault="000A4133" w:rsidP="000A4133">
            <w:pPr>
              <w:pStyle w:val="a3"/>
              <w:numPr>
                <w:ilvl w:val="0"/>
                <w:numId w:val="6"/>
              </w:numPr>
              <w:spacing w:line="400" w:lineRule="exact"/>
              <w:ind w:firstLineChars="0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将纸浆搅匀</w:t>
            </w:r>
          </w:p>
        </w:tc>
      </w:tr>
      <w:tr w:rsidR="000A4133" w:rsidTr="00914FF4">
        <w:trPr>
          <w:trHeight w:val="473"/>
        </w:trPr>
        <w:tc>
          <w:tcPr>
            <w:tcW w:w="8522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0A4133" w:rsidRPr="00B860E7" w:rsidRDefault="000A4133" w:rsidP="00914FF4">
            <w:pPr>
              <w:spacing w:line="400" w:lineRule="exact"/>
              <w:jc w:val="center"/>
              <w:rPr>
                <w:rFonts w:ascii="宋体" w:hAnsi="宋体"/>
                <w:b/>
                <w:noProof/>
                <w:color w:val="000000"/>
                <w:szCs w:val="21"/>
              </w:rPr>
            </w:pPr>
            <w:r w:rsidRPr="00B860E7">
              <w:rPr>
                <w:rFonts w:ascii="宋体" w:hAnsi="宋体" w:hint="eastAsia"/>
                <w:b/>
                <w:noProof/>
                <w:color w:val="000000"/>
                <w:szCs w:val="21"/>
              </w:rPr>
              <w:lastRenderedPageBreak/>
              <w:t>工序三、抄纸</w:t>
            </w:r>
          </w:p>
        </w:tc>
      </w:tr>
      <w:tr w:rsidR="000A4133" w:rsidTr="00914FF4">
        <w:trPr>
          <w:trHeight w:val="4179"/>
        </w:trPr>
        <w:tc>
          <w:tcPr>
            <w:tcW w:w="4232" w:type="dxa"/>
            <w:tcBorders>
              <w:top w:val="single" w:sz="4" w:space="0" w:color="auto"/>
            </w:tcBorders>
          </w:tcPr>
          <w:p w:rsidR="000A4133" w:rsidRDefault="000A4133" w:rsidP="00914FF4">
            <w:pPr>
              <w:spacing w:line="400" w:lineRule="exact"/>
              <w:jc w:val="left"/>
              <w:rPr>
                <w:rFonts w:ascii="宋体" w:hAnsi="宋体"/>
                <w:noProof/>
                <w:color w:val="000000"/>
                <w:szCs w:val="21"/>
              </w:rPr>
            </w:pPr>
            <w:r>
              <w:rPr>
                <w:rFonts w:ascii="宋体" w:hAnsi="宋体" w:hint="eastAsia"/>
                <w:noProof/>
                <w:color w:val="000000"/>
                <w:szCs w:val="21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-57150</wp:posOffset>
                  </wp:positionH>
                  <wp:positionV relativeFrom="paragraph">
                    <wp:posOffset>-6351</wp:posOffset>
                  </wp:positionV>
                  <wp:extent cx="2647950" cy="2638425"/>
                  <wp:effectExtent l="19050" t="0" r="0" b="0"/>
                  <wp:wrapNone/>
                  <wp:docPr id="26" name="图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3270" cy="264372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290" w:type="dxa"/>
            <w:tcBorders>
              <w:top w:val="single" w:sz="4" w:space="0" w:color="auto"/>
            </w:tcBorders>
          </w:tcPr>
          <w:p w:rsidR="000A4133" w:rsidRDefault="000A4133" w:rsidP="00914FF4">
            <w:pPr>
              <w:spacing w:line="400" w:lineRule="exact"/>
              <w:jc w:val="center"/>
              <w:rPr>
                <w:rFonts w:ascii="宋体" w:hAnsi="宋体"/>
                <w:noProof/>
                <w:color w:val="000000"/>
                <w:szCs w:val="21"/>
              </w:rPr>
            </w:pPr>
            <w:r>
              <w:rPr>
                <w:rFonts w:ascii="宋体" w:hAnsi="宋体" w:hint="eastAsia"/>
                <w:noProof/>
                <w:color w:val="000000"/>
                <w:szCs w:val="21"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-39370</wp:posOffset>
                  </wp:positionH>
                  <wp:positionV relativeFrom="paragraph">
                    <wp:posOffset>22225</wp:posOffset>
                  </wp:positionV>
                  <wp:extent cx="2647950" cy="2609850"/>
                  <wp:effectExtent l="19050" t="0" r="0" b="0"/>
                  <wp:wrapNone/>
                  <wp:docPr id="27" name="图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7950" cy="2609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0A4133" w:rsidTr="00914FF4">
        <w:trPr>
          <w:trHeight w:val="283"/>
        </w:trPr>
        <w:tc>
          <w:tcPr>
            <w:tcW w:w="8522" w:type="dxa"/>
            <w:gridSpan w:val="2"/>
          </w:tcPr>
          <w:p w:rsidR="000A4133" w:rsidRDefault="000A4133" w:rsidP="00914FF4">
            <w:pPr>
              <w:spacing w:line="400" w:lineRule="exact"/>
              <w:jc w:val="left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noProof/>
                <w:color w:val="000000"/>
                <w:szCs w:val="21"/>
              </w:rPr>
              <w:t>1、</w:t>
            </w:r>
            <w:r w:rsidRPr="00B860E7">
              <w:rPr>
                <w:rFonts w:ascii="宋体" w:hAnsi="宋体" w:hint="eastAsia"/>
                <w:noProof/>
                <w:color w:val="000000"/>
                <w:szCs w:val="21"/>
              </w:rPr>
              <w:t>按顺序轮流</w:t>
            </w:r>
            <w:r>
              <w:rPr>
                <w:rFonts w:ascii="宋体" w:hAnsi="宋体" w:hint="eastAsia"/>
                <w:noProof/>
                <w:color w:val="000000"/>
                <w:szCs w:val="21"/>
              </w:rPr>
              <w:t>抄纸，将</w:t>
            </w:r>
            <w:r w:rsidRPr="00B860E7">
              <w:rPr>
                <w:rFonts w:ascii="宋体" w:hAnsi="宋体" w:hint="eastAsia"/>
                <w:color w:val="000000"/>
                <w:szCs w:val="21"/>
              </w:rPr>
              <w:t>纸框沉入水槽</w:t>
            </w:r>
            <w:r w:rsidRPr="00B65B82">
              <w:rPr>
                <w:rFonts w:ascii="宋体" w:hAnsi="宋体" w:hint="eastAsia"/>
                <w:color w:val="000000"/>
                <w:szCs w:val="21"/>
              </w:rPr>
              <w:t>进行抄</w:t>
            </w:r>
            <w:r w:rsidRPr="00B860E7">
              <w:rPr>
                <w:rFonts w:ascii="宋体" w:hAnsi="宋体" w:hint="eastAsia"/>
                <w:color w:val="000000"/>
                <w:szCs w:val="21"/>
              </w:rPr>
              <w:t>纸（每次抄纸前，需搅匀）</w:t>
            </w:r>
          </w:p>
          <w:p w:rsidR="000A4133" w:rsidRDefault="000A4133" w:rsidP="00914FF4">
            <w:pPr>
              <w:spacing w:line="400" w:lineRule="exact"/>
              <w:jc w:val="left"/>
              <w:rPr>
                <w:rFonts w:ascii="宋体" w:hAnsi="宋体"/>
                <w:b/>
                <w:color w:val="000000"/>
                <w:sz w:val="24"/>
                <w:szCs w:val="24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2、</w:t>
            </w:r>
            <w:r w:rsidRPr="00B860E7">
              <w:rPr>
                <w:rFonts w:ascii="宋体" w:hAnsi="宋体" w:hint="eastAsia"/>
                <w:noProof/>
                <w:color w:val="000000"/>
                <w:szCs w:val="21"/>
              </w:rPr>
              <w:t>每人抄纸时间</w:t>
            </w:r>
            <w:r w:rsidRPr="00B860E7">
              <w:rPr>
                <w:rFonts w:ascii="宋体" w:hAnsi="宋体" w:hint="eastAsia"/>
                <w:b/>
                <w:color w:val="000000"/>
                <w:sz w:val="24"/>
                <w:szCs w:val="24"/>
              </w:rPr>
              <w:t>3分钟</w:t>
            </w:r>
            <w:r>
              <w:rPr>
                <w:rFonts w:ascii="宋体" w:hAnsi="宋体" w:hint="eastAsia"/>
                <w:b/>
                <w:color w:val="000000"/>
                <w:sz w:val="24"/>
                <w:szCs w:val="24"/>
              </w:rPr>
              <w:t>以内</w:t>
            </w:r>
          </w:p>
          <w:p w:rsidR="000A4133" w:rsidRPr="00B65B82" w:rsidRDefault="000A4133" w:rsidP="00914FF4">
            <w:pPr>
              <w:spacing w:line="400" w:lineRule="exact"/>
              <w:jc w:val="left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 w:val="24"/>
                <w:szCs w:val="24"/>
              </w:rPr>
              <w:t>3、</w:t>
            </w:r>
            <w:r w:rsidRPr="00B65B82">
              <w:rPr>
                <w:rFonts w:ascii="宋体" w:hAnsi="宋体" w:hint="eastAsia"/>
                <w:noProof/>
                <w:color w:val="000000"/>
                <w:szCs w:val="21"/>
              </w:rPr>
              <w:t>抄纸纸张</w:t>
            </w:r>
            <w:r w:rsidRPr="00B65B82">
              <w:rPr>
                <w:rFonts w:ascii="宋体" w:hAnsi="宋体" w:hint="eastAsia"/>
                <w:b/>
                <w:noProof/>
                <w:color w:val="000000"/>
                <w:szCs w:val="21"/>
              </w:rPr>
              <w:t>厚度合适、表面均匀平整</w:t>
            </w:r>
          </w:p>
        </w:tc>
      </w:tr>
      <w:tr w:rsidR="000A4133" w:rsidTr="00914FF4">
        <w:trPr>
          <w:trHeight w:val="257"/>
        </w:trPr>
        <w:tc>
          <w:tcPr>
            <w:tcW w:w="8522" w:type="dxa"/>
            <w:gridSpan w:val="2"/>
          </w:tcPr>
          <w:p w:rsidR="000A4133" w:rsidRDefault="000A4133" w:rsidP="00914FF4">
            <w:pPr>
              <w:spacing w:line="400" w:lineRule="exact"/>
              <w:jc w:val="center"/>
              <w:rPr>
                <w:rFonts w:ascii="宋体" w:hAnsi="宋体"/>
                <w:b/>
                <w:color w:val="000000"/>
                <w:sz w:val="24"/>
                <w:szCs w:val="24"/>
              </w:rPr>
            </w:pPr>
            <w:r>
              <w:rPr>
                <w:rFonts w:ascii="宋体" w:hAnsi="宋体" w:hint="eastAsia"/>
                <w:b/>
                <w:color w:val="000000"/>
                <w:szCs w:val="21"/>
              </w:rPr>
              <w:t>四、晾干</w:t>
            </w:r>
          </w:p>
        </w:tc>
      </w:tr>
      <w:tr w:rsidR="000A4133" w:rsidTr="00914FF4">
        <w:trPr>
          <w:trHeight w:val="4007"/>
        </w:trPr>
        <w:tc>
          <w:tcPr>
            <w:tcW w:w="4232" w:type="dxa"/>
          </w:tcPr>
          <w:p w:rsidR="000A4133" w:rsidRDefault="000A4133" w:rsidP="00914FF4">
            <w:pPr>
              <w:spacing w:line="400" w:lineRule="exact"/>
              <w:rPr>
                <w:rFonts w:ascii="宋体" w:hAnsi="宋体"/>
                <w:b/>
                <w:color w:val="000000"/>
                <w:sz w:val="24"/>
                <w:szCs w:val="24"/>
              </w:rPr>
            </w:pPr>
            <w:r>
              <w:rPr>
                <w:rFonts w:ascii="宋体" w:hAnsi="宋体"/>
                <w:b/>
                <w:noProof/>
                <w:color w:val="000000"/>
                <w:sz w:val="24"/>
                <w:szCs w:val="24"/>
              </w:rPr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column">
                    <wp:posOffset>-57150</wp:posOffset>
                  </wp:positionH>
                  <wp:positionV relativeFrom="paragraph">
                    <wp:posOffset>635</wp:posOffset>
                  </wp:positionV>
                  <wp:extent cx="2647950" cy="2505075"/>
                  <wp:effectExtent l="19050" t="0" r="0" b="0"/>
                  <wp:wrapNone/>
                  <wp:docPr id="28" name="图片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7950" cy="2505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290" w:type="dxa"/>
          </w:tcPr>
          <w:p w:rsidR="000A4133" w:rsidRPr="002C6F39" w:rsidRDefault="000A4133" w:rsidP="00914FF4">
            <w:pPr>
              <w:spacing w:line="400" w:lineRule="exact"/>
              <w:rPr>
                <w:rFonts w:ascii="宋体" w:hAnsi="宋体"/>
                <w:b/>
                <w:color w:val="000000"/>
                <w:sz w:val="24"/>
                <w:szCs w:val="24"/>
              </w:rPr>
            </w:pPr>
            <w:r>
              <w:rPr>
                <w:rFonts w:ascii="宋体" w:hAnsi="宋体"/>
                <w:b/>
                <w:noProof/>
                <w:color w:val="000000"/>
                <w:sz w:val="24"/>
                <w:szCs w:val="24"/>
              </w:rPr>
              <w:drawing>
                <wp:anchor distT="0" distB="0" distL="114300" distR="114300" simplePos="0" relativeHeight="251666432" behindDoc="0" locked="0" layoutInCell="1" allowOverlap="1">
                  <wp:simplePos x="0" y="0"/>
                  <wp:positionH relativeFrom="column">
                    <wp:posOffset>-39370</wp:posOffset>
                  </wp:positionH>
                  <wp:positionV relativeFrom="paragraph">
                    <wp:posOffset>634</wp:posOffset>
                  </wp:positionV>
                  <wp:extent cx="2647950" cy="2505075"/>
                  <wp:effectExtent l="19050" t="0" r="0" b="0"/>
                  <wp:wrapNone/>
                  <wp:docPr id="29" name="图片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7950" cy="2505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0A4133" w:rsidTr="00914FF4">
        <w:trPr>
          <w:trHeight w:val="976"/>
        </w:trPr>
        <w:tc>
          <w:tcPr>
            <w:tcW w:w="8522" w:type="dxa"/>
            <w:gridSpan w:val="2"/>
          </w:tcPr>
          <w:p w:rsidR="000A4133" w:rsidRDefault="000A4133" w:rsidP="000A4133">
            <w:pPr>
              <w:pStyle w:val="a3"/>
              <w:numPr>
                <w:ilvl w:val="0"/>
                <w:numId w:val="7"/>
              </w:numPr>
              <w:spacing w:line="400" w:lineRule="exact"/>
              <w:ind w:firstLineChars="0"/>
              <w:rPr>
                <w:rFonts w:ascii="宋体" w:hAnsi="宋体"/>
                <w:color w:val="000000"/>
                <w:szCs w:val="21"/>
              </w:rPr>
            </w:pPr>
            <w:r w:rsidRPr="00B860E7">
              <w:rPr>
                <w:rFonts w:ascii="宋体" w:hAnsi="宋体" w:hint="eastAsia"/>
                <w:color w:val="000000"/>
                <w:szCs w:val="21"/>
              </w:rPr>
              <w:t>用吸水毛巾放在纸的背面进行吸水，放置在一旁进行晾干.</w:t>
            </w:r>
          </w:p>
          <w:p w:rsidR="000A4133" w:rsidRPr="00B860E7" w:rsidRDefault="000A4133" w:rsidP="000A4133">
            <w:pPr>
              <w:pStyle w:val="a3"/>
              <w:numPr>
                <w:ilvl w:val="0"/>
                <w:numId w:val="7"/>
              </w:numPr>
              <w:spacing w:line="400" w:lineRule="exact"/>
              <w:ind w:firstLineChars="0"/>
              <w:rPr>
                <w:rFonts w:ascii="宋体" w:hAnsi="宋体"/>
                <w:color w:val="000000"/>
                <w:szCs w:val="21"/>
              </w:rPr>
            </w:pPr>
            <w:r>
              <w:rPr>
                <w:rFonts w:ascii="宋体" w:hAnsi="宋体" w:hint="eastAsia"/>
                <w:color w:val="000000"/>
                <w:szCs w:val="21"/>
              </w:rPr>
              <w:t>清理桌面，清洗器具，整理归位（算入考核）。</w:t>
            </w:r>
          </w:p>
          <w:p w:rsidR="000A4133" w:rsidRPr="00B860E7" w:rsidRDefault="000A4133" w:rsidP="000A4133">
            <w:pPr>
              <w:pStyle w:val="a3"/>
              <w:numPr>
                <w:ilvl w:val="0"/>
                <w:numId w:val="7"/>
              </w:numPr>
              <w:spacing w:line="400" w:lineRule="exact"/>
              <w:ind w:firstLineChars="0"/>
              <w:rPr>
                <w:rFonts w:ascii="宋体" w:hAnsi="宋体"/>
                <w:noProof/>
                <w:color w:val="000000"/>
                <w:szCs w:val="21"/>
              </w:rPr>
            </w:pPr>
            <w:r>
              <w:rPr>
                <w:rFonts w:ascii="宋体" w:hAnsi="宋体" w:hint="eastAsia"/>
                <w:noProof/>
                <w:color w:val="000000"/>
                <w:szCs w:val="21"/>
              </w:rPr>
              <w:t>等待教师考核评分</w:t>
            </w:r>
          </w:p>
        </w:tc>
      </w:tr>
    </w:tbl>
    <w:p w:rsidR="000A4133" w:rsidRPr="00EC5654" w:rsidRDefault="000A4133" w:rsidP="000A4133">
      <w:pPr>
        <w:widowControl/>
        <w:jc w:val="center"/>
        <w:rPr>
          <w:rFonts w:ascii="宋体" w:hAnsi="宋体"/>
          <w:b/>
          <w:color w:val="000000"/>
          <w:szCs w:val="21"/>
        </w:rPr>
      </w:pPr>
    </w:p>
    <w:p w:rsidR="000A4133" w:rsidRPr="009236A5" w:rsidRDefault="000A4133" w:rsidP="00497D60">
      <w:pPr>
        <w:pStyle w:val="a3"/>
        <w:ind w:left="420" w:firstLineChars="0" w:firstLine="0"/>
        <w:jc w:val="left"/>
        <w:rPr>
          <w:color w:val="000000" w:themeColor="text1"/>
        </w:rPr>
      </w:pPr>
    </w:p>
    <w:p w:rsidR="001A5B7F" w:rsidRPr="009236A5" w:rsidRDefault="001A5B7F">
      <w:pPr>
        <w:jc w:val="center"/>
        <w:rPr>
          <w:color w:val="000000" w:themeColor="text1"/>
        </w:rPr>
      </w:pPr>
    </w:p>
    <w:sectPr w:rsidR="001A5B7F" w:rsidRPr="009236A5" w:rsidSect="00F154B0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A5AD2" w:rsidRDefault="00DA5AD2" w:rsidP="003E3D3E">
      <w:r>
        <w:separator/>
      </w:r>
    </w:p>
  </w:endnote>
  <w:endnote w:type="continuationSeparator" w:id="1">
    <w:p w:rsidR="00DA5AD2" w:rsidRDefault="00DA5AD2" w:rsidP="003E3D3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A5AD2" w:rsidRDefault="00DA5AD2" w:rsidP="003E3D3E">
      <w:r>
        <w:separator/>
      </w:r>
    </w:p>
  </w:footnote>
  <w:footnote w:type="continuationSeparator" w:id="1">
    <w:p w:rsidR="00DA5AD2" w:rsidRDefault="00DA5AD2" w:rsidP="003E3D3E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956B34"/>
    <w:multiLevelType w:val="hybridMultilevel"/>
    <w:tmpl w:val="26923326"/>
    <w:lvl w:ilvl="0" w:tplc="8C5C4CDC">
      <w:start w:val="1"/>
      <w:numFmt w:val="decimal"/>
      <w:lvlText w:val="%1、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">
    <w:nsid w:val="08D04E0B"/>
    <w:multiLevelType w:val="hybridMultilevel"/>
    <w:tmpl w:val="8CA663F6"/>
    <w:lvl w:ilvl="0" w:tplc="4C8C1AFC">
      <w:start w:val="1"/>
      <w:numFmt w:val="decimal"/>
      <w:lvlText w:val="%1、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2">
    <w:nsid w:val="24D708A3"/>
    <w:multiLevelType w:val="hybridMultilevel"/>
    <w:tmpl w:val="E572DF1E"/>
    <w:lvl w:ilvl="0" w:tplc="9A74CC8E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36D12224"/>
    <w:multiLevelType w:val="hybridMultilevel"/>
    <w:tmpl w:val="31342192"/>
    <w:lvl w:ilvl="0" w:tplc="CE82F2CC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>
    <w:nsid w:val="38276701"/>
    <w:multiLevelType w:val="hybridMultilevel"/>
    <w:tmpl w:val="7466D066"/>
    <w:lvl w:ilvl="0" w:tplc="803E537A">
      <w:start w:val="1"/>
      <w:numFmt w:val="japaneseCounting"/>
      <w:lvlText w:val="%1、"/>
      <w:lvlJc w:val="left"/>
      <w:pPr>
        <w:ind w:left="420" w:hanging="420"/>
      </w:pPr>
      <w:rPr>
        <w:rFonts w:hint="default"/>
        <w:lang w:val="en-US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>
    <w:nsid w:val="50F227D4"/>
    <w:multiLevelType w:val="hybridMultilevel"/>
    <w:tmpl w:val="250481F0"/>
    <w:lvl w:ilvl="0" w:tplc="F3B280AE">
      <w:start w:val="1"/>
      <w:numFmt w:val="decimal"/>
      <w:lvlText w:val="%1、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6">
    <w:nsid w:val="5E872939"/>
    <w:multiLevelType w:val="hybridMultilevel"/>
    <w:tmpl w:val="417ECD1A"/>
    <w:lvl w:ilvl="0" w:tplc="6B309EEC">
      <w:start w:val="1"/>
      <w:numFmt w:val="decimal"/>
      <w:lvlText w:val="%1、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num w:numId="1">
    <w:abstractNumId w:val="4"/>
  </w:num>
  <w:num w:numId="2">
    <w:abstractNumId w:val="1"/>
  </w:num>
  <w:num w:numId="3">
    <w:abstractNumId w:val="6"/>
  </w:num>
  <w:num w:numId="4">
    <w:abstractNumId w:val="0"/>
  </w:num>
  <w:num w:numId="5">
    <w:abstractNumId w:val="5"/>
  </w:num>
  <w:num w:numId="6">
    <w:abstractNumId w:val="2"/>
  </w:num>
  <w:num w:numId="7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9218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7F7067"/>
    <w:rsid w:val="000A4133"/>
    <w:rsid w:val="001156E6"/>
    <w:rsid w:val="001A5B7F"/>
    <w:rsid w:val="00205F96"/>
    <w:rsid w:val="002759BB"/>
    <w:rsid w:val="003E3D3E"/>
    <w:rsid w:val="0042697C"/>
    <w:rsid w:val="00431270"/>
    <w:rsid w:val="00485235"/>
    <w:rsid w:val="00497D60"/>
    <w:rsid w:val="00677057"/>
    <w:rsid w:val="007F7067"/>
    <w:rsid w:val="009236A5"/>
    <w:rsid w:val="00A15B83"/>
    <w:rsid w:val="00A6037F"/>
    <w:rsid w:val="00A709A2"/>
    <w:rsid w:val="00A96CB8"/>
    <w:rsid w:val="00B308CB"/>
    <w:rsid w:val="00C06370"/>
    <w:rsid w:val="00C33E51"/>
    <w:rsid w:val="00D4408D"/>
    <w:rsid w:val="00D535AB"/>
    <w:rsid w:val="00DA5AD2"/>
    <w:rsid w:val="00E06751"/>
    <w:rsid w:val="00E51632"/>
    <w:rsid w:val="00F154B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154B0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A5B7F"/>
    <w:pPr>
      <w:ind w:firstLineChars="200" w:firstLine="420"/>
    </w:pPr>
  </w:style>
  <w:style w:type="paragraph" w:styleId="a4">
    <w:name w:val="header"/>
    <w:basedOn w:val="a"/>
    <w:link w:val="Char"/>
    <w:uiPriority w:val="99"/>
    <w:semiHidden/>
    <w:unhideWhenUsed/>
    <w:rsid w:val="003E3D3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4"/>
    <w:uiPriority w:val="99"/>
    <w:semiHidden/>
    <w:rsid w:val="003E3D3E"/>
    <w:rPr>
      <w:sz w:val="18"/>
      <w:szCs w:val="18"/>
    </w:rPr>
  </w:style>
  <w:style w:type="paragraph" w:styleId="a5">
    <w:name w:val="footer"/>
    <w:basedOn w:val="a"/>
    <w:link w:val="Char0"/>
    <w:uiPriority w:val="99"/>
    <w:semiHidden/>
    <w:unhideWhenUsed/>
    <w:rsid w:val="003E3D3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5"/>
    <w:uiPriority w:val="99"/>
    <w:semiHidden/>
    <w:rsid w:val="003E3D3E"/>
    <w:rPr>
      <w:sz w:val="18"/>
      <w:szCs w:val="18"/>
    </w:rPr>
  </w:style>
  <w:style w:type="table" w:styleId="a6">
    <w:name w:val="Table Grid"/>
    <w:basedOn w:val="a1"/>
    <w:uiPriority w:val="59"/>
    <w:rsid w:val="000A4133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A5B7F"/>
    <w:pPr>
      <w:ind w:firstLineChars="200" w:firstLine="42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microsoft.com/office/2007/relationships/stylesWithEffects" Target="stylesWithEffects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373</TotalTime>
  <Pages>3</Pages>
  <Words>138</Words>
  <Characters>792</Characters>
  <Application>Microsoft Office Word</Application>
  <DocSecurity>0</DocSecurity>
  <Lines>6</Lines>
  <Paragraphs>1</Paragraphs>
  <ScaleCrop>false</ScaleCrop>
  <Company>微软中国</Company>
  <LinksUpToDate>false</LinksUpToDate>
  <CharactersWithSpaces>929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user</cp:lastModifiedBy>
  <cp:revision>6</cp:revision>
  <dcterms:created xsi:type="dcterms:W3CDTF">2017-10-23T12:54:00Z</dcterms:created>
  <dcterms:modified xsi:type="dcterms:W3CDTF">2017-10-24T06:53:00Z</dcterms:modified>
</cp:coreProperties>
</file>